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746DE" w14:textId="2876E879" w:rsidR="005A5477" w:rsidRPr="006B0FDC" w:rsidRDefault="004503B0" w:rsidP="006B0FDC">
      <w:pPr>
        <w:pStyle w:val="Ttulo1"/>
        <w:tabs>
          <w:tab w:val="left" w:pos="9356"/>
        </w:tabs>
        <w:spacing w:before="120" w:after="120"/>
        <w:jc w:val="center"/>
        <w:rPr>
          <w:rFonts w:ascii="Kozuka Gothic Pro EL" w:eastAsia="Kozuka Gothic Pro EL" w:hAnsi="Kozuka Gothic Pro EL" w:cs="Times New Roman"/>
          <w:b/>
          <w:color w:val="07148B"/>
          <w:sz w:val="38"/>
          <w:szCs w:val="36"/>
          <w:lang w:val="es-ES"/>
        </w:rPr>
      </w:pPr>
      <w:r w:rsidRPr="006B0FDC">
        <w:rPr>
          <w:rFonts w:ascii="Kozuka Gothic Pro EL" w:eastAsia="Kozuka Gothic Pro EL" w:hAnsi="Kozuka Gothic Pro EL" w:cs="Times New Roman"/>
          <w:b/>
          <w:color w:val="07148B"/>
          <w:sz w:val="38"/>
          <w:szCs w:val="36"/>
          <w:lang w:val="es-ES"/>
        </w:rPr>
        <w:t>COMUN</w:t>
      </w:r>
      <w:r w:rsidR="006B0FDC" w:rsidRPr="006B0FDC">
        <w:rPr>
          <w:rFonts w:ascii="Kozuka Gothic Pro EL" w:eastAsia="Kozuka Gothic Pro EL" w:hAnsi="Kozuka Gothic Pro EL" w:cs="Times New Roman"/>
          <w:b/>
          <w:color w:val="07148B"/>
          <w:sz w:val="38"/>
          <w:szCs w:val="36"/>
          <w:lang w:val="es-ES"/>
        </w:rPr>
        <w:t>I</w:t>
      </w:r>
      <w:r w:rsidRPr="006B0FDC">
        <w:rPr>
          <w:rFonts w:ascii="Kozuka Gothic Pro EL" w:eastAsia="Kozuka Gothic Pro EL" w:hAnsi="Kozuka Gothic Pro EL" w:cs="Times New Roman"/>
          <w:b/>
          <w:color w:val="07148B"/>
          <w:sz w:val="38"/>
          <w:szCs w:val="36"/>
          <w:lang w:val="es-ES"/>
        </w:rPr>
        <w:t>CADO DE PRENSA</w:t>
      </w:r>
    </w:p>
    <w:p w14:paraId="4D346B94" w14:textId="5AFC7D3A" w:rsidR="005A5477" w:rsidRPr="006B0FDC" w:rsidRDefault="004503B0" w:rsidP="005A5477">
      <w:pPr>
        <w:spacing w:after="0"/>
        <w:jc w:val="center"/>
        <w:rPr>
          <w:b/>
          <w:sz w:val="28"/>
          <w:szCs w:val="20"/>
          <w:lang w:val="es-ES"/>
        </w:rPr>
      </w:pPr>
      <w:r w:rsidRPr="006B0FDC">
        <w:rPr>
          <w:b/>
          <w:bCs/>
          <w:sz w:val="28"/>
          <w:szCs w:val="20"/>
          <w:lang w:val="es-ES"/>
        </w:rPr>
        <w:t>PROJECT</w:t>
      </w:r>
      <w:r w:rsidRPr="006B0FDC">
        <w:rPr>
          <w:b/>
          <w:bCs/>
          <w:sz w:val="28"/>
          <w:szCs w:val="20"/>
          <w:lang w:val="es-ES"/>
        </w:rPr>
        <w:t xml:space="preserve">O </w:t>
      </w:r>
      <w:r w:rsidR="00F050C8" w:rsidRPr="006B0FDC">
        <w:rPr>
          <w:b/>
          <w:bCs/>
          <w:sz w:val="28"/>
          <w:szCs w:val="20"/>
          <w:lang w:val="es-ES"/>
        </w:rPr>
        <w:t>WARIFA</w:t>
      </w:r>
      <w:r w:rsidR="005A5477" w:rsidRPr="006B0FDC">
        <w:rPr>
          <w:b/>
          <w:bCs/>
          <w:sz w:val="28"/>
          <w:szCs w:val="20"/>
          <w:lang w:val="es-ES"/>
        </w:rPr>
        <w:t xml:space="preserve">: </w:t>
      </w:r>
      <w:r w:rsidRPr="006B0FDC">
        <w:rPr>
          <w:b/>
          <w:bCs/>
          <w:sz w:val="28"/>
          <w:szCs w:val="20"/>
          <w:lang w:val="es-ES"/>
        </w:rPr>
        <w:t xml:space="preserve">INTELIGENCIA ARTIFICIAL Y PREVENCIÓN DE </w:t>
      </w:r>
      <w:r w:rsidRPr="006B0FDC">
        <w:rPr>
          <w:b/>
          <w:bCs/>
          <w:sz w:val="28"/>
          <w:szCs w:val="20"/>
          <w:lang w:val="es-ES"/>
        </w:rPr>
        <w:t>ENFERMEDADES</w:t>
      </w:r>
      <w:r w:rsidRPr="006B0FDC">
        <w:rPr>
          <w:b/>
          <w:bCs/>
          <w:sz w:val="28"/>
          <w:szCs w:val="20"/>
          <w:lang w:val="es-ES"/>
        </w:rPr>
        <w:t xml:space="preserve"> CRÓNICAS</w:t>
      </w:r>
    </w:p>
    <w:p w14:paraId="3979B4A8" w14:textId="715397B0" w:rsidR="005A5477" w:rsidRPr="006B0FDC" w:rsidRDefault="004503B0" w:rsidP="006B0FDC">
      <w:pPr>
        <w:spacing w:after="120"/>
        <w:jc w:val="center"/>
        <w:rPr>
          <w:b/>
          <w:bCs/>
          <w:sz w:val="20"/>
          <w:szCs w:val="20"/>
          <w:lang w:val="es-ES"/>
        </w:rPr>
      </w:pPr>
      <w:r w:rsidRPr="006B0FDC">
        <w:rPr>
          <w:b/>
          <w:bCs/>
          <w:sz w:val="20"/>
          <w:szCs w:val="20"/>
          <w:lang w:val="es-ES"/>
        </w:rPr>
        <w:t xml:space="preserve">El proyecto, financiado con fondos </w:t>
      </w:r>
      <w:r w:rsidRPr="006B0FDC">
        <w:rPr>
          <w:b/>
          <w:bCs/>
          <w:sz w:val="20"/>
          <w:szCs w:val="20"/>
          <w:lang w:val="es-ES"/>
        </w:rPr>
        <w:t>europeos</w:t>
      </w:r>
      <w:r w:rsidRPr="006B0FDC">
        <w:rPr>
          <w:b/>
          <w:bCs/>
          <w:sz w:val="20"/>
          <w:szCs w:val="20"/>
          <w:lang w:val="es-ES"/>
        </w:rPr>
        <w:t xml:space="preserve">, tiene como objetivo desarrollar una herramienta personalizada de </w:t>
      </w:r>
      <w:r w:rsidRPr="006B0FDC">
        <w:rPr>
          <w:b/>
          <w:bCs/>
          <w:sz w:val="20"/>
          <w:szCs w:val="20"/>
          <w:lang w:val="es-ES"/>
        </w:rPr>
        <w:t xml:space="preserve">prevención de </w:t>
      </w:r>
      <w:r w:rsidRPr="006B0FDC">
        <w:rPr>
          <w:b/>
          <w:bCs/>
          <w:sz w:val="20"/>
          <w:szCs w:val="20"/>
          <w:lang w:val="es-ES"/>
        </w:rPr>
        <w:t xml:space="preserve">riesgos </w:t>
      </w:r>
    </w:p>
    <w:p w14:paraId="2C743F37" w14:textId="4C0A89D2" w:rsidR="00F40353" w:rsidRPr="00781250" w:rsidRDefault="006852DB" w:rsidP="005D3F82">
      <w:pPr>
        <w:jc w:val="both"/>
        <w:rPr>
          <w:lang w:val="es-ES"/>
        </w:rPr>
      </w:pPr>
      <w:r w:rsidRPr="004503B0">
        <w:rPr>
          <w:b/>
          <w:bCs/>
          <w:lang w:val="es-ES"/>
        </w:rPr>
        <w:t>Las Palmas de Gran Canaria</w:t>
      </w:r>
      <w:r w:rsidR="005A5477" w:rsidRPr="004503B0">
        <w:rPr>
          <w:b/>
          <w:bCs/>
          <w:lang w:val="es-ES"/>
        </w:rPr>
        <w:t xml:space="preserve">, </w:t>
      </w:r>
      <w:r w:rsidR="008743E1">
        <w:rPr>
          <w:b/>
          <w:bCs/>
          <w:lang w:val="es-ES"/>
        </w:rPr>
        <w:t>España</w:t>
      </w:r>
      <w:r w:rsidR="00815005" w:rsidRPr="004503B0">
        <w:rPr>
          <w:b/>
          <w:bCs/>
          <w:lang w:val="es-ES"/>
        </w:rPr>
        <w:t xml:space="preserve">, </w:t>
      </w:r>
      <w:r w:rsidRPr="004503B0">
        <w:rPr>
          <w:b/>
          <w:bCs/>
          <w:lang w:val="es-ES"/>
        </w:rPr>
        <w:t>22</w:t>
      </w:r>
      <w:r w:rsidR="008743E1">
        <w:rPr>
          <w:b/>
          <w:bCs/>
          <w:lang w:val="es-ES"/>
        </w:rPr>
        <w:t xml:space="preserve"> de</w:t>
      </w:r>
      <w:r w:rsidR="005A5477" w:rsidRPr="004503B0">
        <w:rPr>
          <w:b/>
          <w:bCs/>
          <w:lang w:val="es-ES"/>
        </w:rPr>
        <w:t xml:space="preserve"> </w:t>
      </w:r>
      <w:r w:rsidR="008743E1">
        <w:rPr>
          <w:b/>
          <w:bCs/>
          <w:lang w:val="es-ES"/>
        </w:rPr>
        <w:t>Marzo</w:t>
      </w:r>
      <w:r w:rsidR="005A5477" w:rsidRPr="004503B0">
        <w:rPr>
          <w:b/>
          <w:bCs/>
          <w:lang w:val="es-ES"/>
        </w:rPr>
        <w:t xml:space="preserve"> 202</w:t>
      </w:r>
      <w:r w:rsidR="005D3F82" w:rsidRPr="004503B0">
        <w:rPr>
          <w:b/>
          <w:bCs/>
          <w:lang w:val="es-ES"/>
        </w:rPr>
        <w:t>1</w:t>
      </w:r>
      <w:r w:rsidR="005A5477" w:rsidRPr="004503B0">
        <w:rPr>
          <w:lang w:val="es-ES"/>
        </w:rPr>
        <w:t xml:space="preserve"> - </w:t>
      </w:r>
      <w:r w:rsidR="00EB56BD" w:rsidRPr="004503B0">
        <w:rPr>
          <w:lang w:val="es-ES"/>
        </w:rPr>
        <w:t>WA</w:t>
      </w:r>
      <w:r w:rsidR="005D3F82" w:rsidRPr="004503B0">
        <w:rPr>
          <w:lang w:val="es-ES"/>
        </w:rPr>
        <w:t>RIFA</w:t>
      </w:r>
      <w:r w:rsidR="005A5477" w:rsidRPr="004503B0">
        <w:rPr>
          <w:lang w:val="es-ES"/>
        </w:rPr>
        <w:t xml:space="preserve"> </w:t>
      </w:r>
      <w:r w:rsidR="005D3F82" w:rsidRPr="004503B0">
        <w:rPr>
          <w:lang w:val="es-ES"/>
        </w:rPr>
        <w:t xml:space="preserve">- </w:t>
      </w:r>
      <w:hyperlink r:id="rId11" w:history="1">
        <w:r w:rsidR="005D3F82" w:rsidRPr="00B20485">
          <w:rPr>
            <w:rStyle w:val="Hipervnculo"/>
            <w:i/>
            <w:iCs/>
            <w:lang w:val="es-ES"/>
          </w:rPr>
          <w:t xml:space="preserve">Watching the risk factors: Artificial Intelligence </w:t>
        </w:r>
        <w:r w:rsidR="00170F8F" w:rsidRPr="00B20485">
          <w:rPr>
            <w:rStyle w:val="Hipervnculo"/>
            <w:i/>
            <w:iCs/>
            <w:lang w:val="es-ES"/>
          </w:rPr>
          <w:t xml:space="preserve">(AI) </w:t>
        </w:r>
        <w:r w:rsidR="005D3F82" w:rsidRPr="00B20485">
          <w:rPr>
            <w:rStyle w:val="Hipervnculo"/>
            <w:i/>
            <w:iCs/>
            <w:lang w:val="es-ES"/>
          </w:rPr>
          <w:t>and the prevention of chronic conditions</w:t>
        </w:r>
      </w:hyperlink>
      <w:r w:rsidR="005D3F82" w:rsidRPr="004503B0">
        <w:rPr>
          <w:lang w:val="es-ES"/>
        </w:rPr>
        <w:t xml:space="preserve"> – </w:t>
      </w:r>
      <w:r w:rsidR="00DB38DB">
        <w:rPr>
          <w:lang w:val="es-ES"/>
        </w:rPr>
        <w:t>e</w:t>
      </w:r>
      <w:r w:rsidR="004503B0" w:rsidRPr="004503B0">
        <w:rPr>
          <w:lang w:val="es-ES"/>
        </w:rPr>
        <w:t>s un proyecto de investigación financiado por el programa de investigación e innovación de la UE</w:t>
      </w:r>
      <w:r w:rsidR="00EB56BD" w:rsidRPr="004503B0">
        <w:rPr>
          <w:lang w:val="es-ES"/>
        </w:rPr>
        <w:t xml:space="preserve"> Horizon</w:t>
      </w:r>
      <w:r w:rsidR="004503B0">
        <w:rPr>
          <w:lang w:val="es-ES"/>
        </w:rPr>
        <w:t>te</w:t>
      </w:r>
      <w:r w:rsidR="00EB56BD" w:rsidRPr="004503B0">
        <w:rPr>
          <w:lang w:val="es-ES"/>
        </w:rPr>
        <w:t xml:space="preserve"> 2020 (</w:t>
      </w:r>
      <w:r w:rsidR="00E14ADA" w:rsidRPr="004503B0">
        <w:rPr>
          <w:lang w:val="es-ES"/>
        </w:rPr>
        <w:t xml:space="preserve">GA </w:t>
      </w:r>
      <w:r w:rsidR="00EB56BD" w:rsidRPr="004503B0">
        <w:rPr>
          <w:lang w:val="es-ES"/>
        </w:rPr>
        <w:t>101017385)</w:t>
      </w:r>
      <w:r w:rsidR="7F0E9234" w:rsidRPr="004503B0">
        <w:rPr>
          <w:lang w:val="es-ES"/>
        </w:rPr>
        <w:t xml:space="preserve">. </w:t>
      </w:r>
      <w:r w:rsidR="00781250" w:rsidRPr="00781250">
        <w:rPr>
          <w:lang w:val="es-ES"/>
        </w:rPr>
        <w:t>El objetivo principal es d</w:t>
      </w:r>
      <w:r w:rsidR="00781250">
        <w:rPr>
          <w:lang w:val="es-ES"/>
        </w:rPr>
        <w:t>iseñar</w:t>
      </w:r>
      <w:r w:rsidR="00781250" w:rsidRPr="00781250">
        <w:rPr>
          <w:lang w:val="es-ES"/>
        </w:rPr>
        <w:t xml:space="preserve"> una herramienta </w:t>
      </w:r>
      <w:r w:rsidR="00781250">
        <w:rPr>
          <w:lang w:val="es-ES"/>
        </w:rPr>
        <w:t xml:space="preserve">digital </w:t>
      </w:r>
      <w:r w:rsidR="00781250" w:rsidRPr="00781250">
        <w:rPr>
          <w:lang w:val="es-ES"/>
        </w:rPr>
        <w:t xml:space="preserve">personalizada </w:t>
      </w:r>
      <w:r w:rsidR="00781250">
        <w:rPr>
          <w:lang w:val="es-ES"/>
        </w:rPr>
        <w:t>para la</w:t>
      </w:r>
      <w:r w:rsidR="00781250" w:rsidRPr="00781250">
        <w:rPr>
          <w:lang w:val="es-ES"/>
        </w:rPr>
        <w:t xml:space="preserve"> evaluación temprana de riesgos que se utilizará para </w:t>
      </w:r>
      <w:r w:rsidR="007B4300">
        <w:rPr>
          <w:lang w:val="es-ES"/>
        </w:rPr>
        <w:t>ayudar</w:t>
      </w:r>
      <w:r w:rsidR="00781250" w:rsidRPr="00781250">
        <w:rPr>
          <w:lang w:val="es-ES"/>
        </w:rPr>
        <w:t xml:space="preserve"> </w:t>
      </w:r>
      <w:r w:rsidR="007B4300">
        <w:rPr>
          <w:lang w:val="es-ES"/>
        </w:rPr>
        <w:t xml:space="preserve">en </w:t>
      </w:r>
      <w:r w:rsidR="00781250" w:rsidRPr="00781250">
        <w:rPr>
          <w:lang w:val="es-ES"/>
        </w:rPr>
        <w:t>las medidas preventivas individuales de enfermedades no transmisibles, como</w:t>
      </w:r>
      <w:r w:rsidR="007B4300">
        <w:rPr>
          <w:lang w:val="es-ES"/>
        </w:rPr>
        <w:t xml:space="preserve"> son</w:t>
      </w:r>
      <w:r w:rsidR="00781250" w:rsidRPr="00781250">
        <w:rPr>
          <w:lang w:val="es-ES"/>
        </w:rPr>
        <w:t xml:space="preserve"> las enfermedades cardiovasculares, el cáncer, las enfermedades respiratorias crónicas </w:t>
      </w:r>
      <w:r w:rsidR="007B4300">
        <w:rPr>
          <w:lang w:val="es-ES"/>
        </w:rPr>
        <w:t>o</w:t>
      </w:r>
      <w:r w:rsidR="00781250" w:rsidRPr="00781250">
        <w:rPr>
          <w:lang w:val="es-ES"/>
        </w:rPr>
        <w:t xml:space="preserve"> la diabetes</w:t>
      </w:r>
      <w:r w:rsidR="007B4300">
        <w:rPr>
          <w:lang w:val="es-ES"/>
        </w:rPr>
        <w:t>. Estas enfermedades son</w:t>
      </w:r>
      <w:r w:rsidR="00781250" w:rsidRPr="00781250">
        <w:rPr>
          <w:lang w:val="es-ES"/>
        </w:rPr>
        <w:t xml:space="preserve"> las principales causas de muerte en el mundo. Est</w:t>
      </w:r>
      <w:r w:rsidR="007B4300">
        <w:rPr>
          <w:lang w:val="es-ES"/>
        </w:rPr>
        <w:t xml:space="preserve">a herramienta </w:t>
      </w:r>
      <w:r w:rsidR="00781250" w:rsidRPr="00781250">
        <w:rPr>
          <w:lang w:val="es-ES"/>
        </w:rPr>
        <w:t xml:space="preserve">será accesible para ciudadanos y pacientes </w:t>
      </w:r>
      <w:r w:rsidR="007B4300">
        <w:rPr>
          <w:lang w:val="es-ES"/>
        </w:rPr>
        <w:t>a través de la</w:t>
      </w:r>
      <w:r w:rsidR="00781250" w:rsidRPr="00781250">
        <w:rPr>
          <w:lang w:val="es-ES"/>
        </w:rPr>
        <w:t xml:space="preserve"> </w:t>
      </w:r>
      <w:r w:rsidR="007B4300" w:rsidRPr="00781250">
        <w:rPr>
          <w:lang w:val="es-ES"/>
        </w:rPr>
        <w:t>aplicación WARIFA</w:t>
      </w:r>
      <w:r w:rsidR="007B4300">
        <w:rPr>
          <w:lang w:val="es-ES"/>
        </w:rPr>
        <w:t xml:space="preserve"> instalada en</w:t>
      </w:r>
      <w:r w:rsidR="007B4300" w:rsidRPr="00781250">
        <w:rPr>
          <w:lang w:val="es-ES"/>
        </w:rPr>
        <w:t xml:space="preserve"> </w:t>
      </w:r>
      <w:r w:rsidR="00781250" w:rsidRPr="00781250">
        <w:rPr>
          <w:lang w:val="es-ES"/>
        </w:rPr>
        <w:t xml:space="preserve">su teléfono </w:t>
      </w:r>
      <w:r w:rsidR="007B4300" w:rsidRPr="007B4300">
        <w:rPr>
          <w:i/>
          <w:iCs/>
          <w:lang w:val="es-ES"/>
        </w:rPr>
        <w:t>smartphone</w:t>
      </w:r>
      <w:r w:rsidR="00781250" w:rsidRPr="00781250">
        <w:rPr>
          <w:lang w:val="es-ES"/>
        </w:rPr>
        <w:t>. La tecnología basada en inteligencia artificial</w:t>
      </w:r>
      <w:r w:rsidR="007B4300">
        <w:rPr>
          <w:lang w:val="es-ES"/>
        </w:rPr>
        <w:t xml:space="preserve"> (IA)</w:t>
      </w:r>
      <w:r w:rsidR="00781250" w:rsidRPr="00781250">
        <w:rPr>
          <w:lang w:val="es-ES"/>
        </w:rPr>
        <w:t xml:space="preserve"> desarrollada en el proyecto también podría integrarse en otr</w:t>
      </w:r>
      <w:r w:rsidR="007B4300">
        <w:rPr>
          <w:lang w:val="es-ES"/>
        </w:rPr>
        <w:t>o tipo de</w:t>
      </w:r>
      <w:r w:rsidR="00781250" w:rsidRPr="00781250">
        <w:rPr>
          <w:lang w:val="es-ES"/>
        </w:rPr>
        <w:t xml:space="preserve"> aplicaciones en un futuro próximo.</w:t>
      </w:r>
    </w:p>
    <w:p w14:paraId="1475CDB4" w14:textId="23521410" w:rsidR="00577FE3" w:rsidRPr="007B4300" w:rsidRDefault="007B4300" w:rsidP="007B4300">
      <w:pPr>
        <w:jc w:val="both"/>
        <w:rPr>
          <w:lang w:val="es-ES"/>
        </w:rPr>
      </w:pPr>
      <w:r w:rsidRPr="007B4300">
        <w:rPr>
          <w:lang w:val="es-ES"/>
        </w:rPr>
        <w:t>Gracias a esta herramienta de evaluación de riesgos</w:t>
      </w:r>
      <w:r>
        <w:rPr>
          <w:lang w:val="es-ES"/>
        </w:rPr>
        <w:t>,</w:t>
      </w:r>
      <w:r w:rsidRPr="007B4300">
        <w:rPr>
          <w:lang w:val="es-ES"/>
        </w:rPr>
        <w:t xml:space="preserve"> basada en el procesamiento automático tanto de datos generados por el usuario como de </w:t>
      </w:r>
      <w:r w:rsidRPr="007B4300">
        <w:rPr>
          <w:i/>
          <w:iCs/>
          <w:lang w:val="es-ES"/>
        </w:rPr>
        <w:t>big data</w:t>
      </w:r>
      <w:r w:rsidRPr="007B4300">
        <w:rPr>
          <w:lang w:val="es-ES"/>
        </w:rPr>
        <w:t xml:space="preserve"> almacenados en un sistema central, se informará a los ciudadanos sobre el riesgo de desarrollar una determinada enfermedad de la que antes no tenían conocimiento, o sobre una </w:t>
      </w:r>
      <w:r>
        <w:rPr>
          <w:lang w:val="es-ES"/>
        </w:rPr>
        <w:t xml:space="preserve">ya </w:t>
      </w:r>
      <w:r w:rsidRPr="007B4300">
        <w:rPr>
          <w:lang w:val="es-ES"/>
        </w:rPr>
        <w:t>conocida</w:t>
      </w:r>
      <w:r>
        <w:rPr>
          <w:lang w:val="es-ES"/>
        </w:rPr>
        <w:t xml:space="preserve"> con el fin de que </w:t>
      </w:r>
      <w:r w:rsidRPr="007B4300">
        <w:rPr>
          <w:lang w:val="es-ES"/>
        </w:rPr>
        <w:t xml:space="preserve">la enfermedad </w:t>
      </w:r>
      <w:r>
        <w:rPr>
          <w:lang w:val="es-ES"/>
        </w:rPr>
        <w:t xml:space="preserve">no </w:t>
      </w:r>
      <w:r w:rsidRPr="007B4300">
        <w:rPr>
          <w:lang w:val="es-ES"/>
        </w:rPr>
        <w:t>empeor</w:t>
      </w:r>
      <w:r>
        <w:rPr>
          <w:lang w:val="es-ES"/>
        </w:rPr>
        <w:t>e</w:t>
      </w:r>
      <w:r w:rsidRPr="007B4300">
        <w:rPr>
          <w:lang w:val="es-ES"/>
        </w:rPr>
        <w:t xml:space="preserve">. Una característica especial de la herramienta WARIFA será la posibilidad de asesorar a los ciudadanos que están en riesgo de contraer varias enfermedades al mismo tiempo. Las recomendaciones que abordan las diferentes enfermedades se fusionarán y equilibrarán para evitar consejos contradictorios. </w:t>
      </w:r>
      <w:r w:rsidR="001A201C" w:rsidRPr="007B4300">
        <w:rPr>
          <w:lang w:val="es-ES"/>
        </w:rPr>
        <w:t xml:space="preserve"> </w:t>
      </w:r>
    </w:p>
    <w:p w14:paraId="13DEFA03" w14:textId="1BE15DAB" w:rsidR="007B4300" w:rsidRPr="007B4300" w:rsidRDefault="007B4300" w:rsidP="00990932">
      <w:pPr>
        <w:jc w:val="both"/>
        <w:rPr>
          <w:lang w:val="es-ES"/>
        </w:rPr>
      </w:pPr>
      <w:r w:rsidRPr="007B4300">
        <w:rPr>
          <w:lang w:val="es-ES"/>
        </w:rPr>
        <w:t>La aplicación WARIFA se diseñará con una interfaz gráfica fácil de usar que ayudará a evaluar la necesidad de medidas preventivas de forma individual y centrada en la persona. Además, la aplicación proporcionará un conjunto personalizado de recomendaciones sobre el estilo de vida</w:t>
      </w:r>
      <w:r>
        <w:rPr>
          <w:lang w:val="es-ES"/>
        </w:rPr>
        <w:t xml:space="preserve"> </w:t>
      </w:r>
      <w:r>
        <w:rPr>
          <w:lang w:val="es-ES"/>
        </w:rPr>
        <w:t>del individuo</w:t>
      </w:r>
      <w:r w:rsidRPr="007B4300">
        <w:rPr>
          <w:lang w:val="es-ES"/>
        </w:rPr>
        <w:t xml:space="preserve"> de acuerdo con </w:t>
      </w:r>
      <w:r>
        <w:rPr>
          <w:lang w:val="es-ES"/>
        </w:rPr>
        <w:t>su</w:t>
      </w:r>
      <w:r w:rsidRPr="007B4300">
        <w:rPr>
          <w:lang w:val="es-ES"/>
        </w:rPr>
        <w:t xml:space="preserve"> perfil de riesgo</w:t>
      </w:r>
      <w:r>
        <w:rPr>
          <w:lang w:val="es-ES"/>
        </w:rPr>
        <w:t xml:space="preserve"> personalizado,</w:t>
      </w:r>
      <w:r w:rsidRPr="007B4300">
        <w:rPr>
          <w:lang w:val="es-ES"/>
        </w:rPr>
        <w:t xml:space="preserve"> desarrollado por la tecnología de IA. Los </w:t>
      </w:r>
      <w:r>
        <w:rPr>
          <w:lang w:val="es-ES"/>
        </w:rPr>
        <w:t>usuarios</w:t>
      </w:r>
      <w:r w:rsidRPr="007B4300">
        <w:rPr>
          <w:lang w:val="es-ES"/>
        </w:rPr>
        <w:t xml:space="preserve"> </w:t>
      </w:r>
      <w:r>
        <w:rPr>
          <w:lang w:val="es-ES"/>
        </w:rPr>
        <w:t>serán</w:t>
      </w:r>
      <w:r w:rsidRPr="007B4300">
        <w:rPr>
          <w:lang w:val="es-ES"/>
        </w:rPr>
        <w:t xml:space="preserve"> motivados para mejorar los hábitos poco saludables</w:t>
      </w:r>
      <w:r>
        <w:rPr>
          <w:lang w:val="es-ES"/>
        </w:rPr>
        <w:t xml:space="preserve"> mediante recomendaciones sobre </w:t>
      </w:r>
      <w:r w:rsidRPr="007B4300">
        <w:rPr>
          <w:lang w:val="es-ES"/>
        </w:rPr>
        <w:t xml:space="preserve">buenas elecciones de estilo de vida. </w:t>
      </w:r>
      <w:r>
        <w:rPr>
          <w:lang w:val="es-ES"/>
        </w:rPr>
        <w:t xml:space="preserve">En el caso de los usuarios con </w:t>
      </w:r>
      <w:r w:rsidRPr="007B4300">
        <w:rPr>
          <w:lang w:val="es-ES"/>
        </w:rPr>
        <w:t>un riesgo muy elevado</w:t>
      </w:r>
      <w:r>
        <w:rPr>
          <w:lang w:val="es-ES"/>
        </w:rPr>
        <w:t xml:space="preserve">, se les recomendará </w:t>
      </w:r>
      <w:r w:rsidRPr="007B4300">
        <w:rPr>
          <w:lang w:val="es-ES"/>
        </w:rPr>
        <w:t xml:space="preserve">que se pongan en contacto con </w:t>
      </w:r>
      <w:r>
        <w:rPr>
          <w:lang w:val="es-ES"/>
        </w:rPr>
        <w:t>su médico</w:t>
      </w:r>
      <w:r w:rsidRPr="007B4300">
        <w:rPr>
          <w:lang w:val="es-ES"/>
        </w:rPr>
        <w:t>.</w:t>
      </w:r>
    </w:p>
    <w:p w14:paraId="72CECA7E" w14:textId="0FE5F0D6" w:rsidR="007B4300" w:rsidRPr="006B0FDC" w:rsidRDefault="007B4300" w:rsidP="00D5252C">
      <w:pPr>
        <w:jc w:val="both"/>
        <w:rPr>
          <w:lang w:val="es-ES"/>
        </w:rPr>
      </w:pPr>
      <w:r w:rsidRPr="007B4300">
        <w:rPr>
          <w:lang w:val="es-ES"/>
        </w:rPr>
        <w:t>Las principales áreas de</w:t>
      </w:r>
      <w:r>
        <w:rPr>
          <w:lang w:val="es-ES"/>
        </w:rPr>
        <w:t xml:space="preserve"> acción</w:t>
      </w:r>
      <w:r w:rsidRPr="007B4300">
        <w:rPr>
          <w:lang w:val="es-ES"/>
        </w:rPr>
        <w:t xml:space="preserve"> del proyecto son la prevención del cáncer de piel tipo melanoma</w:t>
      </w:r>
      <w:r w:rsidR="006B0FDC">
        <w:rPr>
          <w:lang w:val="es-ES"/>
        </w:rPr>
        <w:t>,</w:t>
      </w:r>
      <w:r w:rsidRPr="007B4300">
        <w:rPr>
          <w:lang w:val="es-ES"/>
        </w:rPr>
        <w:t xml:space="preserve"> mediante la reducción de la exposición excesiva al sol</w:t>
      </w:r>
      <w:r w:rsidR="006B0FDC">
        <w:rPr>
          <w:lang w:val="es-ES"/>
        </w:rPr>
        <w:t>,</w:t>
      </w:r>
      <w:r w:rsidRPr="007B4300">
        <w:rPr>
          <w:lang w:val="es-ES"/>
        </w:rPr>
        <w:t xml:space="preserve"> y la prevención de las complicaciones de la diabetes</w:t>
      </w:r>
      <w:r>
        <w:rPr>
          <w:lang w:val="es-ES"/>
        </w:rPr>
        <w:t>,</w:t>
      </w:r>
      <w:r w:rsidRPr="007B4300">
        <w:rPr>
          <w:lang w:val="es-ES"/>
        </w:rPr>
        <w:t xml:space="preserve"> mejorando los factores de riesgo del estilo de vida, como una dieta poco saludable y la inactividad física. </w:t>
      </w:r>
      <w:r w:rsidRPr="006B0FDC">
        <w:rPr>
          <w:lang w:val="es-ES"/>
        </w:rPr>
        <w:t xml:space="preserve">Como consecuencia, WARIFA también podría jugar un papel importante para limitar la </w:t>
      </w:r>
      <w:r w:rsidR="006B0FDC" w:rsidRPr="006B0FDC">
        <w:rPr>
          <w:lang w:val="es-ES"/>
        </w:rPr>
        <w:t>sat</w:t>
      </w:r>
      <w:r w:rsidR="006B0FDC">
        <w:rPr>
          <w:lang w:val="es-ES"/>
        </w:rPr>
        <w:t>uración del</w:t>
      </w:r>
      <w:r w:rsidRPr="006B0FDC">
        <w:rPr>
          <w:lang w:val="es-ES"/>
        </w:rPr>
        <w:t xml:space="preserve"> sistema de salud y </w:t>
      </w:r>
      <w:r w:rsidR="006B0FDC">
        <w:rPr>
          <w:lang w:val="es-ES"/>
        </w:rPr>
        <w:t xml:space="preserve">así </w:t>
      </w:r>
      <w:r w:rsidRPr="006B0FDC">
        <w:rPr>
          <w:lang w:val="es-ES"/>
        </w:rPr>
        <w:t>disminuir los cost</w:t>
      </w:r>
      <w:r w:rsidR="006B0FDC">
        <w:rPr>
          <w:lang w:val="es-ES"/>
        </w:rPr>
        <w:t>e</w:t>
      </w:r>
      <w:r w:rsidRPr="006B0FDC">
        <w:rPr>
          <w:lang w:val="es-ES"/>
        </w:rPr>
        <w:t>s económicos relacionados.</w:t>
      </w:r>
    </w:p>
    <w:p w14:paraId="65854764" w14:textId="2F42E2B5" w:rsidR="006B0FDC" w:rsidRPr="006B0FDC" w:rsidRDefault="006B0FDC" w:rsidP="002B39ED">
      <w:pPr>
        <w:jc w:val="both"/>
        <w:rPr>
          <w:lang w:val="es-ES"/>
        </w:rPr>
      </w:pPr>
      <w:r w:rsidRPr="006B0FDC">
        <w:rPr>
          <w:lang w:val="es-ES"/>
        </w:rPr>
        <w:t>Thomas Schopf, el coordinador</w:t>
      </w:r>
      <w:r>
        <w:rPr>
          <w:lang w:val="es-ES"/>
        </w:rPr>
        <w:t xml:space="preserve"> del proyecto,</w:t>
      </w:r>
      <w:r w:rsidRPr="006B0FDC">
        <w:rPr>
          <w:lang w:val="es-ES"/>
        </w:rPr>
        <w:t xml:space="preserve"> dice: “El proyecto WARIFA se centra en las condiciones crónicas relacionadas con el estilo de vida que comparten una característica importante: los ciudadanos que son conscientes de los riesgos para su propia salud tienen buenas posibilidades de prevenir estas </w:t>
      </w:r>
      <w:r w:rsidRPr="006B0FDC">
        <w:rPr>
          <w:lang w:val="es-ES"/>
        </w:rPr>
        <w:lastRenderedPageBreak/>
        <w:t xml:space="preserve">enfermedades cambiando los comportamientos de riesgo. Gracias a nuestro proyecto, la ciudadanía, incluidos los colectivos vulnerables, de alto riesgo o de “difícil acceso”, dispondrá de una herramienta de autocontrol y </w:t>
      </w:r>
      <w:r>
        <w:rPr>
          <w:lang w:val="es-ES"/>
        </w:rPr>
        <w:t xml:space="preserve">de </w:t>
      </w:r>
      <w:r w:rsidRPr="006B0FDC">
        <w:rPr>
          <w:lang w:val="es-ES"/>
        </w:rPr>
        <w:t xml:space="preserve">recomendaciones </w:t>
      </w:r>
      <w:r>
        <w:rPr>
          <w:lang w:val="es-ES"/>
        </w:rPr>
        <w:t>personalizadas</w:t>
      </w:r>
      <w:r w:rsidRPr="006B0FDC">
        <w:rPr>
          <w:lang w:val="es-ES"/>
        </w:rPr>
        <w:t xml:space="preserve"> de medidas preventivas para adoptar hábitos más saludables y un mejor estilo de vida”.</w:t>
      </w:r>
    </w:p>
    <w:p w14:paraId="5CA7E7A5" w14:textId="53834ED8" w:rsidR="002B39ED" w:rsidRPr="006B0FDC" w:rsidRDefault="006B0FDC" w:rsidP="002B39ED">
      <w:pPr>
        <w:jc w:val="both"/>
        <w:rPr>
          <w:b/>
          <w:bCs/>
          <w:lang w:val="es-ES"/>
        </w:rPr>
      </w:pPr>
      <w:r w:rsidRPr="006B0FDC">
        <w:rPr>
          <w:b/>
          <w:bCs/>
          <w:lang w:val="es-ES"/>
        </w:rPr>
        <w:t xml:space="preserve">El proyecto WARIFA y </w:t>
      </w:r>
      <w:r>
        <w:rPr>
          <w:b/>
          <w:bCs/>
          <w:lang w:val="es-ES"/>
        </w:rPr>
        <w:t>su</w:t>
      </w:r>
      <w:r w:rsidRPr="006B0FDC">
        <w:rPr>
          <w:b/>
          <w:bCs/>
          <w:lang w:val="es-ES"/>
        </w:rPr>
        <w:t xml:space="preserve"> consorcio</w:t>
      </w:r>
    </w:p>
    <w:p w14:paraId="4EB9A0F1" w14:textId="10F51223" w:rsidR="009901AC" w:rsidRPr="006B0FDC" w:rsidRDefault="006B0FDC" w:rsidP="00AF38C7">
      <w:pPr>
        <w:jc w:val="both"/>
        <w:rPr>
          <w:lang w:val="es-ES"/>
        </w:rPr>
      </w:pPr>
      <w:r w:rsidRPr="006B0FDC">
        <w:rPr>
          <w:lang w:val="es-ES"/>
        </w:rPr>
        <w:t>El proyecto WARIFA comenzó el 1 de enero de 2021</w:t>
      </w:r>
      <w:r>
        <w:rPr>
          <w:lang w:val="es-ES"/>
        </w:rPr>
        <w:t xml:space="preserve"> y s</w:t>
      </w:r>
      <w:r w:rsidRPr="006B0FDC">
        <w:rPr>
          <w:lang w:val="es-ES"/>
        </w:rPr>
        <w:t>u consorcio internacional incluye un total de 12 socios de 6 países</w:t>
      </w:r>
      <w:r>
        <w:rPr>
          <w:lang w:val="es-ES"/>
        </w:rPr>
        <w:t xml:space="preserve"> diferentes, representando </w:t>
      </w:r>
      <w:r w:rsidRPr="006B0FDC">
        <w:rPr>
          <w:lang w:val="es-ES"/>
        </w:rPr>
        <w:t xml:space="preserve">la experiencia en tecnología de inteligencia artificial, </w:t>
      </w:r>
      <w:r>
        <w:rPr>
          <w:lang w:val="es-ES"/>
        </w:rPr>
        <w:t>telemedicina</w:t>
      </w:r>
      <w:r w:rsidRPr="006B0FDC">
        <w:rPr>
          <w:lang w:val="es-ES"/>
        </w:rPr>
        <w:t xml:space="preserve">, medicina preventiva, medicina clínica, epidemiología, sociología, psicología, bioestadística, comunicación y difusión. Los socios que </w:t>
      </w:r>
      <w:r w:rsidRPr="006B0FDC">
        <w:rPr>
          <w:lang w:val="es-ES"/>
        </w:rPr>
        <w:t>desarrollarán</w:t>
      </w:r>
      <w:r w:rsidRPr="006B0FDC">
        <w:rPr>
          <w:lang w:val="es-ES"/>
        </w:rPr>
        <w:t xml:space="preserve"> WARIFA en los próximos 4 años son: The Norwegian Centre for E-health Research (</w:t>
      </w:r>
      <w:r w:rsidRPr="006B0FDC">
        <w:rPr>
          <w:lang w:val="es-ES"/>
        </w:rPr>
        <w:t>Noruega</w:t>
      </w:r>
      <w:r w:rsidRPr="006B0FDC">
        <w:rPr>
          <w:lang w:val="es-ES"/>
        </w:rPr>
        <w:t xml:space="preserve">) – </w:t>
      </w:r>
      <w:r w:rsidRPr="006B0FDC">
        <w:rPr>
          <w:lang w:val="es-ES"/>
        </w:rPr>
        <w:t>coordinadora</w:t>
      </w:r>
      <w:r w:rsidRPr="006B0FDC">
        <w:rPr>
          <w:lang w:val="es-ES"/>
        </w:rPr>
        <w:t>, University of Medicine and Pharmacy "Carol Davila" Bucharest (R</w:t>
      </w:r>
      <w:r w:rsidRPr="006B0FDC">
        <w:rPr>
          <w:lang w:val="es-ES"/>
        </w:rPr>
        <w:t>u</w:t>
      </w:r>
      <w:r w:rsidRPr="006B0FDC">
        <w:rPr>
          <w:lang w:val="es-ES"/>
        </w:rPr>
        <w:t>man</w:t>
      </w:r>
      <w:r w:rsidRPr="006B0FDC">
        <w:rPr>
          <w:lang w:val="es-ES"/>
        </w:rPr>
        <w:t>í</w:t>
      </w:r>
      <w:r w:rsidRPr="006B0FDC">
        <w:rPr>
          <w:lang w:val="es-ES"/>
        </w:rPr>
        <w:t xml:space="preserve">a), UiT The Arctic University of Norway (Noruega), </w:t>
      </w:r>
      <w:r w:rsidRPr="006B0FDC">
        <w:rPr>
          <w:lang w:val="es-ES"/>
        </w:rPr>
        <w:t>Universida</w:t>
      </w:r>
      <w:r>
        <w:rPr>
          <w:lang w:val="es-ES"/>
        </w:rPr>
        <w:t>d de</w:t>
      </w:r>
      <w:r w:rsidRPr="006B0FDC">
        <w:rPr>
          <w:lang w:val="es-ES"/>
        </w:rPr>
        <w:t xml:space="preserve"> Las Palmas de Gran Canaria (</w:t>
      </w:r>
      <w:r>
        <w:rPr>
          <w:lang w:val="es-ES"/>
        </w:rPr>
        <w:t>España</w:t>
      </w:r>
      <w:r w:rsidRPr="006B0FDC">
        <w:rPr>
          <w:lang w:val="es-ES"/>
        </w:rPr>
        <w:t>), University of Oslo (Noruega), Munster Technological University (</w:t>
      </w:r>
      <w:r>
        <w:rPr>
          <w:lang w:val="es-ES"/>
        </w:rPr>
        <w:t>Irlanda</w:t>
      </w:r>
      <w:r w:rsidRPr="006B0FDC">
        <w:rPr>
          <w:lang w:val="es-ES"/>
        </w:rPr>
        <w:t>), CiaoTech Srl (Ital</w:t>
      </w:r>
      <w:r>
        <w:rPr>
          <w:lang w:val="es-ES"/>
        </w:rPr>
        <w:t>ia</w:t>
      </w:r>
      <w:r w:rsidRPr="006B0FDC">
        <w:rPr>
          <w:lang w:val="es-ES"/>
        </w:rPr>
        <w:t>), Netsun Software Srl (R</w:t>
      </w:r>
      <w:r>
        <w:rPr>
          <w:lang w:val="es-ES"/>
        </w:rPr>
        <w:t>u</w:t>
      </w:r>
      <w:r w:rsidRPr="006B0FDC">
        <w:rPr>
          <w:lang w:val="es-ES"/>
        </w:rPr>
        <w:t>man</w:t>
      </w:r>
      <w:r>
        <w:rPr>
          <w:lang w:val="es-ES"/>
        </w:rPr>
        <w:t>í</w:t>
      </w:r>
      <w:r w:rsidRPr="006B0FDC">
        <w:rPr>
          <w:lang w:val="es-ES"/>
        </w:rPr>
        <w:t>a), National Research Council (Ital</w:t>
      </w:r>
      <w:r>
        <w:rPr>
          <w:lang w:val="es-ES"/>
        </w:rPr>
        <w:t>ia</w:t>
      </w:r>
      <w:r w:rsidRPr="006B0FDC">
        <w:rPr>
          <w:lang w:val="es-ES"/>
        </w:rPr>
        <w:t>), Rey Juan Carlos University (</w:t>
      </w:r>
      <w:r>
        <w:rPr>
          <w:lang w:val="es-ES"/>
        </w:rPr>
        <w:t>España</w:t>
      </w:r>
      <w:r w:rsidRPr="006B0FDC">
        <w:rPr>
          <w:lang w:val="es-ES"/>
        </w:rPr>
        <w:t>), Sensotrend Oy (Finland</w:t>
      </w:r>
      <w:r>
        <w:rPr>
          <w:lang w:val="es-ES"/>
        </w:rPr>
        <w:t>ia</w:t>
      </w:r>
      <w:r w:rsidRPr="006B0FDC">
        <w:rPr>
          <w:lang w:val="es-ES"/>
        </w:rPr>
        <w:t>), Norwegian Melanoma Association (Noruega).</w:t>
      </w:r>
    </w:p>
    <w:p w14:paraId="0668F58E" w14:textId="5902DF7C" w:rsidR="007E3E0C" w:rsidRPr="00641DC6" w:rsidRDefault="00E7261F" w:rsidP="00624E77">
      <w:pPr>
        <w:spacing w:after="0"/>
        <w:rPr>
          <w:b/>
          <w:bCs/>
          <w:lang w:val="en-GB"/>
        </w:rPr>
      </w:pPr>
      <w:r w:rsidRPr="00641DC6">
        <w:rPr>
          <w:b/>
          <w:bCs/>
          <w:lang w:val="en-GB"/>
        </w:rPr>
        <w:t xml:space="preserve">Contacts: </w:t>
      </w:r>
    </w:p>
    <w:p w14:paraId="0A3F5311" w14:textId="3663184D" w:rsidR="00B93D88" w:rsidRPr="006B0FDC" w:rsidRDefault="004C0928" w:rsidP="00836756">
      <w:pPr>
        <w:spacing w:after="0"/>
        <w:rPr>
          <w:lang w:val="es-ES"/>
        </w:rPr>
      </w:pPr>
      <w:r w:rsidRPr="006B0FDC">
        <w:rPr>
          <w:lang w:val="es-ES"/>
        </w:rPr>
        <w:t xml:space="preserve">Thomas Schopf </w:t>
      </w:r>
      <w:r w:rsidR="00E7261F" w:rsidRPr="006B0FDC">
        <w:rPr>
          <w:lang w:val="es-ES"/>
        </w:rPr>
        <w:t xml:space="preserve">– </w:t>
      </w:r>
      <w:r w:rsidR="006B0FDC" w:rsidRPr="006B0FDC">
        <w:rPr>
          <w:lang w:val="es-ES"/>
        </w:rPr>
        <w:t>C</w:t>
      </w:r>
      <w:r w:rsidR="006B0FDC" w:rsidRPr="006B0FDC">
        <w:rPr>
          <w:lang w:val="es-ES"/>
        </w:rPr>
        <w:t>oordina</w:t>
      </w:r>
      <w:r w:rsidR="006B0FDC" w:rsidRPr="006B0FDC">
        <w:rPr>
          <w:lang w:val="es-ES"/>
        </w:rPr>
        <w:t>d</w:t>
      </w:r>
      <w:r w:rsidR="006B0FDC" w:rsidRPr="006B0FDC">
        <w:rPr>
          <w:lang w:val="es-ES"/>
        </w:rPr>
        <w:t xml:space="preserve">or </w:t>
      </w:r>
      <w:r w:rsidR="006B0FDC" w:rsidRPr="006B0FDC">
        <w:rPr>
          <w:lang w:val="es-ES"/>
        </w:rPr>
        <w:t xml:space="preserve">del </w:t>
      </w:r>
      <w:r w:rsidR="006B0FDC">
        <w:rPr>
          <w:lang w:val="es-ES"/>
        </w:rPr>
        <w:t>p</w:t>
      </w:r>
      <w:r w:rsidR="00E7261F" w:rsidRPr="006B0FDC">
        <w:rPr>
          <w:lang w:val="es-ES"/>
        </w:rPr>
        <w:t>ro</w:t>
      </w:r>
      <w:r w:rsidR="006B0FDC" w:rsidRPr="006B0FDC">
        <w:rPr>
          <w:lang w:val="es-ES"/>
        </w:rPr>
        <w:t>y</w:t>
      </w:r>
      <w:r w:rsidR="006B0FDC">
        <w:rPr>
          <w:lang w:val="es-ES"/>
        </w:rPr>
        <w:t>ecto</w:t>
      </w:r>
      <w:r w:rsidRPr="006B0FDC">
        <w:rPr>
          <w:lang w:val="es-ES"/>
        </w:rPr>
        <w:t xml:space="preserve">: </w:t>
      </w:r>
      <w:hyperlink r:id="rId12" w:history="1">
        <w:r w:rsidR="00AF38C7" w:rsidRPr="006B0FDC">
          <w:rPr>
            <w:rStyle w:val="Hipervnculo"/>
            <w:lang w:val="es-ES"/>
          </w:rPr>
          <w:t>Thomas.Schopf@ehealthresearch.no</w:t>
        </w:r>
      </w:hyperlink>
      <w:r w:rsidR="00AF38C7" w:rsidRPr="006B0FDC">
        <w:rPr>
          <w:lang w:val="es-ES"/>
        </w:rPr>
        <w:t xml:space="preserve"> </w:t>
      </w:r>
    </w:p>
    <w:p w14:paraId="50731547" w14:textId="38500569" w:rsidR="004C0928" w:rsidRDefault="00B93D88" w:rsidP="00836756">
      <w:pPr>
        <w:spacing w:after="0"/>
      </w:pPr>
      <w:r w:rsidRPr="00B93D88">
        <w:t xml:space="preserve">Marina Dora Tavano – </w:t>
      </w:r>
      <w:r w:rsidR="006B0FDC">
        <w:t>Responsable de difusión</w:t>
      </w:r>
      <w:r>
        <w:t xml:space="preserve">: </w:t>
      </w:r>
      <w:hyperlink r:id="rId13" w:history="1">
        <w:r w:rsidRPr="00C6513B">
          <w:rPr>
            <w:rStyle w:val="Hipervnculo"/>
          </w:rPr>
          <w:t>md.tavano@ciaotech.com</w:t>
        </w:r>
      </w:hyperlink>
      <w:r>
        <w:t xml:space="preserve"> </w:t>
      </w:r>
      <w:hyperlink r:id="rId14" w:history="1"/>
      <w:r w:rsidR="00AF38C7" w:rsidRPr="00B93D88">
        <w:t xml:space="preserve"> </w:t>
      </w:r>
    </w:p>
    <w:p w14:paraId="1603BF20" w14:textId="18BD8C51" w:rsidR="00624E77" w:rsidRPr="009A42AC" w:rsidRDefault="006B0FDC" w:rsidP="00624E77">
      <w:pPr>
        <w:spacing w:after="0"/>
        <w:rPr>
          <w:b/>
          <w:bCs/>
        </w:rPr>
      </w:pPr>
      <w:r>
        <w:rPr>
          <w:b/>
          <w:bCs/>
        </w:rPr>
        <w:t>Universidad de</w:t>
      </w:r>
      <w:r w:rsidR="00624E77" w:rsidRPr="009A42AC">
        <w:rPr>
          <w:b/>
          <w:bCs/>
        </w:rPr>
        <w:t xml:space="preserve"> Las Palmas de Gran Canaria (ULPGC)</w:t>
      </w:r>
    </w:p>
    <w:p w14:paraId="28C7E39A" w14:textId="7A489817" w:rsidR="00624E77" w:rsidRDefault="00624E77" w:rsidP="00624E77">
      <w:pPr>
        <w:spacing w:after="0"/>
      </w:pPr>
      <w:r w:rsidRPr="00624E77">
        <w:t>Gustavo M. Callico</w:t>
      </w:r>
      <w:r>
        <w:t xml:space="preserve"> – </w:t>
      </w:r>
      <w:r w:rsidR="006B0FDC">
        <w:t>Investigador principal del</w:t>
      </w:r>
      <w:r>
        <w:t xml:space="preserve"> </w:t>
      </w:r>
      <w:r w:rsidR="006B0FDC">
        <w:t>Instituto Universitario de Microelectrónica Aplicada</w:t>
      </w:r>
      <w:r>
        <w:t xml:space="preserve"> (IUMA): </w:t>
      </w:r>
      <w:hyperlink r:id="rId15" w:history="1">
        <w:r w:rsidRPr="001A426D">
          <w:rPr>
            <w:rStyle w:val="Hipervnculo"/>
          </w:rPr>
          <w:t>gustavo@iuma.ulpgc.es</w:t>
        </w:r>
      </w:hyperlink>
      <w:r>
        <w:t xml:space="preserve"> </w:t>
      </w:r>
    </w:p>
    <w:p w14:paraId="17734E89" w14:textId="0FBDAAA8" w:rsidR="00624E77" w:rsidRDefault="00624E77" w:rsidP="00624E77">
      <w:pPr>
        <w:spacing w:after="0"/>
      </w:pPr>
      <w:r w:rsidRPr="00624E77">
        <w:t xml:space="preserve">Ana M. Wagner – </w:t>
      </w:r>
      <w:r w:rsidR="006B0FDC">
        <w:t>Investigador</w:t>
      </w:r>
      <w:r w:rsidR="006B0FDC">
        <w:t>a</w:t>
      </w:r>
      <w:r w:rsidR="006B0FDC">
        <w:t xml:space="preserve"> principal</w:t>
      </w:r>
      <w:r w:rsidR="006B0FDC">
        <w:t xml:space="preserve"> del</w:t>
      </w:r>
      <w:r w:rsidR="006B0FDC">
        <w:t xml:space="preserve"> </w:t>
      </w:r>
      <w:r w:rsidR="006B0FDC" w:rsidRPr="006B0FDC">
        <w:t>Instituto Universitario de Investigaciones Biomédicas y Sanitarias</w:t>
      </w:r>
      <w:r w:rsidR="006B0FDC" w:rsidRPr="006B0FDC">
        <w:t xml:space="preserve"> </w:t>
      </w:r>
      <w:r>
        <w:t>(</w:t>
      </w:r>
      <w:r w:rsidR="006B0FDC">
        <w:t>i</w:t>
      </w:r>
      <w:r>
        <w:t xml:space="preserve">UIBS): </w:t>
      </w:r>
      <w:hyperlink r:id="rId16" w:history="1">
        <w:r w:rsidRPr="001A426D">
          <w:rPr>
            <w:rStyle w:val="Hipervnculo"/>
          </w:rPr>
          <w:t>ana.wagner@ulpgc.es</w:t>
        </w:r>
      </w:hyperlink>
      <w:r>
        <w:t xml:space="preserve"> </w:t>
      </w:r>
    </w:p>
    <w:p w14:paraId="77CEA609" w14:textId="1BA3E69B" w:rsidR="00E7261F" w:rsidRDefault="00C92846" w:rsidP="0091380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466380" wp14:editId="7AB34A1E">
                <wp:simplePos x="0" y="0"/>
                <wp:positionH relativeFrom="column">
                  <wp:posOffset>694944</wp:posOffset>
                </wp:positionH>
                <wp:positionV relativeFrom="paragraph">
                  <wp:posOffset>922172</wp:posOffset>
                </wp:positionV>
                <wp:extent cx="1513205" cy="73152"/>
                <wp:effectExtent l="0" t="0" r="0" b="31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205" cy="73152"/>
                        </a:xfrm>
                        <a:prstGeom prst="rect">
                          <a:avLst/>
                        </a:prstGeom>
                        <a:solidFill>
                          <a:srgbClr val="A0CB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42068" id="Rettangolo 1" o:spid="_x0000_s1026" style="position:absolute;margin-left:54.7pt;margin-top:72.6pt;width:119.15pt;height: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" fillcolor="#a0cb7b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BC5CCC" wp14:editId="4B2F5D0E">
                <wp:simplePos x="0" y="0"/>
                <wp:positionH relativeFrom="column">
                  <wp:posOffset>5208422</wp:posOffset>
                </wp:positionH>
                <wp:positionV relativeFrom="paragraph">
                  <wp:posOffset>922172</wp:posOffset>
                </wp:positionV>
                <wp:extent cx="1513205" cy="73152"/>
                <wp:effectExtent l="0" t="0" r="0" b="31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205" cy="73152"/>
                        </a:xfrm>
                        <a:prstGeom prst="rect">
                          <a:avLst/>
                        </a:prstGeom>
                        <a:solidFill>
                          <a:srgbClr val="EA55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CD43F" id="Rettangolo 13" o:spid="_x0000_s1026" style="position:absolute;margin-left:410.1pt;margin-top:72.6pt;width:119.15pt;height: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" fillcolor="#ea5564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032F6D" wp14:editId="7311BB2C">
                <wp:simplePos x="0" y="0"/>
                <wp:positionH relativeFrom="column">
                  <wp:posOffset>2179930</wp:posOffset>
                </wp:positionH>
                <wp:positionV relativeFrom="paragraph">
                  <wp:posOffset>922172</wp:posOffset>
                </wp:positionV>
                <wp:extent cx="1513205" cy="73152"/>
                <wp:effectExtent l="0" t="0" r="0" b="31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205" cy="73152"/>
                        </a:xfrm>
                        <a:prstGeom prst="rect">
                          <a:avLst/>
                        </a:prstGeom>
                        <a:solidFill>
                          <a:srgbClr val="FCD04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24A43" id="Rettangolo 9" o:spid="_x0000_s1026" style="position:absolute;margin-left:171.65pt;margin-top:72.6pt;width:119.15pt;height: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" fillcolor="#fcd04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C43169" wp14:editId="0A468611">
                <wp:simplePos x="0" y="0"/>
                <wp:positionH relativeFrom="column">
                  <wp:posOffset>3694176</wp:posOffset>
                </wp:positionH>
                <wp:positionV relativeFrom="paragraph">
                  <wp:posOffset>922172</wp:posOffset>
                </wp:positionV>
                <wp:extent cx="1513205" cy="73152"/>
                <wp:effectExtent l="0" t="0" r="0" b="31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205" cy="73152"/>
                        </a:xfrm>
                        <a:prstGeom prst="rect">
                          <a:avLst/>
                        </a:prstGeom>
                        <a:solidFill>
                          <a:srgbClr val="F081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6994F" id="Rettangolo 12" o:spid="_x0000_s1026" style="position:absolute;margin-left:290.9pt;margin-top:72.6pt;width:119.15pt;height: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" fillcolor="#f08151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70F3F" wp14:editId="4E91F00C">
                <wp:simplePos x="0" y="0"/>
                <wp:positionH relativeFrom="column">
                  <wp:posOffset>-790042</wp:posOffset>
                </wp:positionH>
                <wp:positionV relativeFrom="paragraph">
                  <wp:posOffset>922172</wp:posOffset>
                </wp:positionV>
                <wp:extent cx="1513205" cy="73152"/>
                <wp:effectExtent l="0" t="0" r="0" b="3175"/>
                <wp:wrapNone/>
                <wp:docPr id="11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205" cy="73152"/>
                        </a:xfrm>
                        <a:prstGeom prst="rect">
                          <a:avLst/>
                        </a:prstGeom>
                        <a:solidFill>
                          <a:srgbClr val="73BB6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D5664" id="Rettangolo 6" o:spid="_x0000_s1026" style="position:absolute;margin-left:-62.2pt;margin-top:72.6pt;width:119.15pt;height: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" fillcolor="#73bb6c" stroked="f" strokeweight="1pt"/>
            </w:pict>
          </mc:Fallback>
        </mc:AlternateContent>
      </w:r>
      <w:r w:rsidR="004C0928">
        <w:rPr>
          <w:noProof/>
        </w:rPr>
        <w:drawing>
          <wp:inline distT="0" distB="0" distL="0" distR="0" wp14:anchorId="1539D827" wp14:editId="4FB2ED33">
            <wp:extent cx="979837" cy="84127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531" cy="84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28CA4" w14:textId="77777777" w:rsidR="0028673E" w:rsidRPr="0028673E" w:rsidRDefault="0028673E" w:rsidP="00913805">
      <w:pPr>
        <w:jc w:val="center"/>
        <w:rPr>
          <w:sz w:val="4"/>
          <w:szCs w:val="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2383"/>
        <w:gridCol w:w="1988"/>
        <w:gridCol w:w="1881"/>
      </w:tblGrid>
      <w:tr w:rsidR="00876509" w14:paraId="5C4C577E" w14:textId="77777777" w:rsidTr="0028673E">
        <w:trPr>
          <w:jc w:val="center"/>
        </w:trPr>
        <w:tc>
          <w:tcPr>
            <w:tcW w:w="3333" w:type="dxa"/>
            <w:vAlign w:val="bottom"/>
          </w:tcPr>
          <w:p w14:paraId="5DAB2803" w14:textId="6A7D8739" w:rsidR="00913805" w:rsidRDefault="00AF38C7" w:rsidP="0028673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6EC76B" wp14:editId="3BB1018F">
                  <wp:extent cx="1606164" cy="436323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476" cy="47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vAlign w:val="bottom"/>
          </w:tcPr>
          <w:p w14:paraId="0A2AD622" w14:textId="0E70FA86" w:rsidR="00913805" w:rsidRDefault="00646D56" w:rsidP="0028673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435D45" wp14:editId="47AEE56A">
                  <wp:extent cx="713740" cy="673984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409" cy="677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  <w:vAlign w:val="bottom"/>
          </w:tcPr>
          <w:p w14:paraId="28657E11" w14:textId="7699F508" w:rsidR="00913805" w:rsidRDefault="003B5192" w:rsidP="0028673E">
            <w:pPr>
              <w:ind w:left="-115"/>
              <w:jc w:val="center"/>
            </w:pPr>
            <w:r>
              <w:rPr>
                <w:noProof/>
              </w:rPr>
              <w:drawing>
                <wp:inline distT="0" distB="0" distL="0" distR="0" wp14:anchorId="242A1EAD" wp14:editId="584A0645">
                  <wp:extent cx="1144987" cy="209791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188" cy="225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vAlign w:val="bottom"/>
          </w:tcPr>
          <w:p w14:paraId="58A20FFE" w14:textId="248A22A6" w:rsidR="00913805" w:rsidRPr="007608FB" w:rsidRDefault="002032BA" w:rsidP="0028673E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25FEF5A" wp14:editId="2ADF5F6E">
                  <wp:extent cx="826270" cy="596348"/>
                  <wp:effectExtent l="0" t="0" r="0" b="0"/>
                  <wp:docPr id="21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36" b="11191"/>
                          <a:stretch/>
                        </pic:blipFill>
                        <pic:spPr bwMode="auto">
                          <a:xfrm>
                            <a:off x="0" y="0"/>
                            <a:ext cx="828719" cy="598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509" w14:paraId="31BCAECD" w14:textId="77777777" w:rsidTr="0028673E">
        <w:trPr>
          <w:trHeight w:val="1169"/>
          <w:jc w:val="center"/>
        </w:trPr>
        <w:tc>
          <w:tcPr>
            <w:tcW w:w="3333" w:type="dxa"/>
            <w:vAlign w:val="bottom"/>
          </w:tcPr>
          <w:p w14:paraId="77C55CE7" w14:textId="2DF388EC" w:rsidR="00913805" w:rsidRDefault="00DA34DE" w:rsidP="0028673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B3431D" wp14:editId="565CDB0C">
                  <wp:extent cx="1732929" cy="294005"/>
                  <wp:effectExtent l="0" t="0" r="63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521" cy="30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vAlign w:val="bottom"/>
          </w:tcPr>
          <w:p w14:paraId="698A0BD7" w14:textId="50E91269" w:rsidR="00913805" w:rsidRDefault="000016DA" w:rsidP="0028673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55E87C" wp14:editId="434C3E44">
                  <wp:extent cx="1376593" cy="565785"/>
                  <wp:effectExtent l="0" t="0" r="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353" cy="570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  <w:vAlign w:val="bottom"/>
          </w:tcPr>
          <w:p w14:paraId="6FF5361B" w14:textId="516610F0" w:rsidR="00913805" w:rsidRDefault="00C92846" w:rsidP="0028673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A49DF4" wp14:editId="5EFD878D">
                  <wp:extent cx="698566" cy="718544"/>
                  <wp:effectExtent l="0" t="0" r="6350" b="5715"/>
                  <wp:docPr id="1082" name="Picture 58" descr="Ciaotech / PNO (@PNO_IT) |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/>
                        </pic:nvPicPr>
                        <pic:blipFill>
                          <a:blip r:embed="rId24">
                            <a:extLst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8C4BB44C-8974-4F30-933B-FA1B84CD4E0F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82" cy="72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vAlign w:val="bottom"/>
          </w:tcPr>
          <w:p w14:paraId="2D29A571" w14:textId="4692276B" w:rsidR="00913805" w:rsidRDefault="00034843" w:rsidP="0028673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FEFBA6" wp14:editId="3F4605B0">
                  <wp:extent cx="1057866" cy="454937"/>
                  <wp:effectExtent l="0" t="0" r="0" b="254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576" cy="463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509" w14:paraId="6370CEED" w14:textId="77777777" w:rsidTr="0028673E">
        <w:trPr>
          <w:jc w:val="center"/>
        </w:trPr>
        <w:tc>
          <w:tcPr>
            <w:tcW w:w="3333" w:type="dxa"/>
            <w:vAlign w:val="bottom"/>
          </w:tcPr>
          <w:p w14:paraId="2E8AC4A4" w14:textId="72629E6F" w:rsidR="00913805" w:rsidRDefault="00551969" w:rsidP="0028673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9303F6" wp14:editId="7C550621">
                  <wp:extent cx="962107" cy="68702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398" cy="697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vAlign w:val="bottom"/>
          </w:tcPr>
          <w:p w14:paraId="1CA69D13" w14:textId="76A77C2F" w:rsidR="00913805" w:rsidRPr="007608FB" w:rsidRDefault="00780F13" w:rsidP="0028673E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BC7D389" wp14:editId="64D90DFB">
                  <wp:extent cx="1129517" cy="436383"/>
                  <wp:effectExtent l="0" t="0" r="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418" cy="447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  <w:vAlign w:val="bottom"/>
          </w:tcPr>
          <w:p w14:paraId="3EE49F0B" w14:textId="40E2F2EC" w:rsidR="00913805" w:rsidRPr="007608FB" w:rsidRDefault="00C6091C" w:rsidP="0028673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FB96D4" wp14:editId="75FA48E5">
                  <wp:extent cx="1125422" cy="795131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230" cy="807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shd w:val="clear" w:color="auto" w:fill="auto"/>
            <w:vAlign w:val="bottom"/>
          </w:tcPr>
          <w:p w14:paraId="63B64B3A" w14:textId="0700369D" w:rsidR="00913805" w:rsidRPr="007608FB" w:rsidRDefault="00655F7D" w:rsidP="0028673E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5B9CCA2" wp14:editId="1DCB7CEB">
                  <wp:extent cx="927774" cy="567569"/>
                  <wp:effectExtent l="0" t="0" r="5715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20" cy="574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28006E" w14:textId="72C90F8E" w:rsidR="007E4AD7" w:rsidRDefault="00E86326" w:rsidP="0028673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4248E5" wp14:editId="5237F629">
                <wp:simplePos x="0" y="0"/>
                <wp:positionH relativeFrom="column">
                  <wp:posOffset>5276850</wp:posOffset>
                </wp:positionH>
                <wp:positionV relativeFrom="paragraph">
                  <wp:posOffset>160655</wp:posOffset>
                </wp:positionV>
                <wp:extent cx="1513205" cy="73025"/>
                <wp:effectExtent l="0" t="0" r="0" b="3175"/>
                <wp:wrapNone/>
                <wp:docPr id="15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205" cy="73025"/>
                        </a:xfrm>
                        <a:prstGeom prst="rect">
                          <a:avLst/>
                        </a:prstGeom>
                        <a:solidFill>
                          <a:srgbClr val="EA55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37FC3" id="Rettangolo 13" o:spid="_x0000_s1026" style="position:absolute;margin-left:415.5pt;margin-top:12.65pt;width:119.15pt;height: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" fillcolor="#ea5564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8756BD" wp14:editId="07A82F21">
                <wp:simplePos x="0" y="0"/>
                <wp:positionH relativeFrom="column">
                  <wp:posOffset>3766185</wp:posOffset>
                </wp:positionH>
                <wp:positionV relativeFrom="paragraph">
                  <wp:posOffset>160655</wp:posOffset>
                </wp:positionV>
                <wp:extent cx="1513205" cy="73025"/>
                <wp:effectExtent l="0" t="0" r="0" b="3175"/>
                <wp:wrapNone/>
                <wp:docPr id="18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205" cy="73025"/>
                        </a:xfrm>
                        <a:prstGeom prst="rect">
                          <a:avLst/>
                        </a:prstGeom>
                        <a:solidFill>
                          <a:srgbClr val="F081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98446" id="Rettangolo 12" o:spid="_x0000_s1026" style="position:absolute;margin-left:296.55pt;margin-top:12.65pt;width:119.15pt;height: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" fillcolor="#f08151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51D9BB" wp14:editId="55BCCAC7">
                <wp:simplePos x="0" y="0"/>
                <wp:positionH relativeFrom="column">
                  <wp:posOffset>2247265</wp:posOffset>
                </wp:positionH>
                <wp:positionV relativeFrom="paragraph">
                  <wp:posOffset>160655</wp:posOffset>
                </wp:positionV>
                <wp:extent cx="1513205" cy="73025"/>
                <wp:effectExtent l="0" t="0" r="0" b="3175"/>
                <wp:wrapNone/>
                <wp:docPr id="17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205" cy="73025"/>
                        </a:xfrm>
                        <a:prstGeom prst="rect">
                          <a:avLst/>
                        </a:prstGeom>
                        <a:solidFill>
                          <a:srgbClr val="FCD04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D11E7" id="Rettangolo 9" o:spid="_x0000_s1026" style="position:absolute;margin-left:176.95pt;margin-top:12.65pt;width:119.15pt;height: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" fillcolor="#fcd040" stroked="f" strokeweight="1pt"/>
            </w:pict>
          </mc:Fallback>
        </mc:AlternateContent>
      </w:r>
      <w:r w:rsidR="0028673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A562B0" wp14:editId="2666C116">
                <wp:simplePos x="0" y="0"/>
                <wp:positionH relativeFrom="column">
                  <wp:posOffset>760095</wp:posOffset>
                </wp:positionH>
                <wp:positionV relativeFrom="paragraph">
                  <wp:posOffset>160655</wp:posOffset>
                </wp:positionV>
                <wp:extent cx="1513205" cy="73025"/>
                <wp:effectExtent l="0" t="0" r="0" b="3175"/>
                <wp:wrapNone/>
                <wp:docPr id="1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205" cy="73025"/>
                        </a:xfrm>
                        <a:prstGeom prst="rect">
                          <a:avLst/>
                        </a:prstGeom>
                        <a:solidFill>
                          <a:srgbClr val="A0CB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9FB3E" id="Rettangolo 1" o:spid="_x0000_s1026" style="position:absolute;margin-left:59.85pt;margin-top:12.65pt;width:119.15pt;height: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" fillcolor="#a0cb7b" stroked="f" strokeweight="1pt"/>
            </w:pict>
          </mc:Fallback>
        </mc:AlternateContent>
      </w:r>
      <w:r w:rsidR="0028673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29C481" wp14:editId="33A18D63">
                <wp:simplePos x="0" y="0"/>
                <wp:positionH relativeFrom="column">
                  <wp:posOffset>-718820</wp:posOffset>
                </wp:positionH>
                <wp:positionV relativeFrom="paragraph">
                  <wp:posOffset>161207</wp:posOffset>
                </wp:positionV>
                <wp:extent cx="1513205" cy="73025"/>
                <wp:effectExtent l="0" t="0" r="0" b="3175"/>
                <wp:wrapNone/>
                <wp:docPr id="19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205" cy="73025"/>
                        </a:xfrm>
                        <a:prstGeom prst="rect">
                          <a:avLst/>
                        </a:prstGeom>
                        <a:solidFill>
                          <a:srgbClr val="73BB6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6E554" id="Rettangolo 6" o:spid="_x0000_s1026" style="position:absolute;margin-left:-56.6pt;margin-top:12.7pt;width:119.15pt;height:5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" fillcolor="#73bb6c" stroked="f" strokeweight="1pt"/>
            </w:pict>
          </mc:Fallback>
        </mc:AlternateContent>
      </w:r>
    </w:p>
    <w:sectPr w:rsidR="007E4AD7" w:rsidSect="006B0FDC">
      <w:headerReference w:type="default" r:id="rId30"/>
      <w:footerReference w:type="default" r:id="rId31"/>
      <w:pgSz w:w="12240" w:h="15840"/>
      <w:pgMar w:top="1276" w:right="1440" w:bottom="1440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72C09" w14:textId="77777777" w:rsidR="00A46C18" w:rsidRDefault="00A46C18" w:rsidP="005A5477">
      <w:pPr>
        <w:spacing w:after="0" w:line="240" w:lineRule="auto"/>
      </w:pPr>
      <w:r>
        <w:separator/>
      </w:r>
    </w:p>
  </w:endnote>
  <w:endnote w:type="continuationSeparator" w:id="0">
    <w:p w14:paraId="1B35F6A9" w14:textId="77777777" w:rsidR="00A46C18" w:rsidRDefault="00A46C18" w:rsidP="005A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zuka Gothic Pro EL">
    <w:altName w:val="MS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D5741" w14:textId="189BBE37" w:rsidR="00B80AA0" w:rsidRPr="00B80AA0" w:rsidRDefault="00D97245" w:rsidP="00B80AA0">
    <w:pPr>
      <w:pStyle w:val="Piedepgina"/>
      <w:ind w:left="1276"/>
      <w:jc w:val="both"/>
      <w:rPr>
        <w:lang w:val="en-US"/>
      </w:rPr>
    </w:pPr>
    <w:r w:rsidRPr="002E2DC9">
      <w:rPr>
        <w:noProof/>
        <w:sz w:val="18"/>
        <w:lang w:eastAsia="it-IT"/>
      </w:rPr>
      <w:drawing>
        <wp:anchor distT="0" distB="0" distL="114300" distR="114300" simplePos="0" relativeHeight="251659264" behindDoc="0" locked="0" layoutInCell="1" allowOverlap="1" wp14:anchorId="713783FB" wp14:editId="257EE34A">
          <wp:simplePos x="0" y="0"/>
          <wp:positionH relativeFrom="margin">
            <wp:align>left</wp:align>
          </wp:positionH>
          <wp:positionV relativeFrom="paragraph">
            <wp:posOffset>-87271</wp:posOffset>
          </wp:positionV>
          <wp:extent cx="699135" cy="467360"/>
          <wp:effectExtent l="0" t="0" r="5715" b="8890"/>
          <wp:wrapSquare wrapText="bothSides"/>
          <wp:docPr id="106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yellow_lo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AF5F735" w:rsidRPr="2AF5F735">
      <w:rPr>
        <w:sz w:val="18"/>
        <w:szCs w:val="18"/>
        <w:lang w:val="en-US"/>
      </w:rPr>
      <w:t>This project has received funding from the European Union's Horizon 2020 Research and Innovation program under Grant Agreement n° 101017385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0935D" w14:textId="77777777" w:rsidR="00A46C18" w:rsidRDefault="00A46C18" w:rsidP="005A5477">
      <w:pPr>
        <w:spacing w:after="0" w:line="240" w:lineRule="auto"/>
      </w:pPr>
      <w:r>
        <w:separator/>
      </w:r>
    </w:p>
  </w:footnote>
  <w:footnote w:type="continuationSeparator" w:id="0">
    <w:p w14:paraId="1B7DBD5A" w14:textId="77777777" w:rsidR="00A46C18" w:rsidRDefault="00A46C18" w:rsidP="005A5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049DD" w14:textId="5C61CDDB" w:rsidR="007608FB" w:rsidRDefault="00B93D88" w:rsidP="007608FB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787597" wp14:editId="5935B35F">
              <wp:simplePos x="0" y="0"/>
              <wp:positionH relativeFrom="column">
                <wp:posOffset>5208270</wp:posOffset>
              </wp:positionH>
              <wp:positionV relativeFrom="paragraph">
                <wp:posOffset>779145</wp:posOffset>
              </wp:positionV>
              <wp:extent cx="1513205" cy="73025"/>
              <wp:effectExtent l="0" t="0" r="0" b="3175"/>
              <wp:wrapNone/>
              <wp:docPr id="24" name="Rettango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3205" cy="73025"/>
                      </a:xfrm>
                      <a:prstGeom prst="rect">
                        <a:avLst/>
                      </a:prstGeom>
                      <a:solidFill>
                        <a:srgbClr val="EA55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26D0F7" id="Rettangolo 13" o:spid="_x0000_s1026" style="position:absolute;margin-left:410.1pt;margin-top:61.35pt;width:119.15pt;height: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" fillcolor="#ea5564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DE5916" wp14:editId="7D2D1114">
              <wp:simplePos x="0" y="0"/>
              <wp:positionH relativeFrom="column">
                <wp:posOffset>694690</wp:posOffset>
              </wp:positionH>
              <wp:positionV relativeFrom="paragraph">
                <wp:posOffset>779145</wp:posOffset>
              </wp:positionV>
              <wp:extent cx="1513205" cy="73025"/>
              <wp:effectExtent l="0" t="0" r="0" b="3175"/>
              <wp:wrapNone/>
              <wp:docPr id="22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3205" cy="73025"/>
                      </a:xfrm>
                      <a:prstGeom prst="rect">
                        <a:avLst/>
                      </a:prstGeom>
                      <a:solidFill>
                        <a:srgbClr val="A0CB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B47F09" id="Rettangolo 1" o:spid="_x0000_s1026" style="position:absolute;margin-left:54.7pt;margin-top:61.35pt;width:119.15pt;height: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" fillcolor="#a0cb7b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1BAD56" wp14:editId="2AC5B13C">
              <wp:simplePos x="0" y="0"/>
              <wp:positionH relativeFrom="column">
                <wp:posOffset>2179320</wp:posOffset>
              </wp:positionH>
              <wp:positionV relativeFrom="paragraph">
                <wp:posOffset>779145</wp:posOffset>
              </wp:positionV>
              <wp:extent cx="1513205" cy="73025"/>
              <wp:effectExtent l="0" t="0" r="0" b="3175"/>
              <wp:wrapNone/>
              <wp:docPr id="25" name="Rettango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3205" cy="73025"/>
                      </a:xfrm>
                      <a:prstGeom prst="rect">
                        <a:avLst/>
                      </a:prstGeom>
                      <a:solidFill>
                        <a:srgbClr val="FCD04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A1508A" id="Rettangolo 9" o:spid="_x0000_s1026" style="position:absolute;margin-left:171.6pt;margin-top:61.35pt;width:119.15pt;height: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" fillcolor="#fcd040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DA3615" wp14:editId="4BB646C4">
              <wp:simplePos x="0" y="0"/>
              <wp:positionH relativeFrom="column">
                <wp:posOffset>3693795</wp:posOffset>
              </wp:positionH>
              <wp:positionV relativeFrom="paragraph">
                <wp:posOffset>779145</wp:posOffset>
              </wp:positionV>
              <wp:extent cx="1513205" cy="73025"/>
              <wp:effectExtent l="0" t="0" r="0" b="3175"/>
              <wp:wrapNone/>
              <wp:docPr id="26" name="Rettango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3205" cy="73025"/>
                      </a:xfrm>
                      <a:prstGeom prst="rect">
                        <a:avLst/>
                      </a:prstGeom>
                      <a:solidFill>
                        <a:srgbClr val="F0815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D12825" id="Rettangolo 12" o:spid="_x0000_s1026" style="position:absolute;margin-left:290.85pt;margin-top:61.35pt;width:119.15pt;height: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" fillcolor="#f08151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1EB0CA" wp14:editId="2F23351C">
              <wp:simplePos x="0" y="0"/>
              <wp:positionH relativeFrom="column">
                <wp:posOffset>-789940</wp:posOffset>
              </wp:positionH>
              <wp:positionV relativeFrom="paragraph">
                <wp:posOffset>779145</wp:posOffset>
              </wp:positionV>
              <wp:extent cx="1513205" cy="73025"/>
              <wp:effectExtent l="0" t="0" r="0" b="3175"/>
              <wp:wrapNone/>
              <wp:docPr id="27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3205" cy="73025"/>
                      </a:xfrm>
                      <a:prstGeom prst="rect">
                        <a:avLst/>
                      </a:prstGeom>
                      <a:solidFill>
                        <a:srgbClr val="73BB6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B88430" id="Rettangolo 6" o:spid="_x0000_s1026" style="position:absolute;margin-left:-62.2pt;margin-top:61.35pt;width:119.15pt;height: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" fillcolor="#73bb6c" stroked="f" strokeweight="1pt"/>
          </w:pict>
        </mc:Fallback>
      </mc:AlternateContent>
    </w:r>
    <w:r w:rsidR="007608FB">
      <w:rPr>
        <w:noProof/>
      </w:rPr>
      <w:drawing>
        <wp:inline distT="0" distB="0" distL="0" distR="0" wp14:anchorId="412FC115" wp14:editId="38BFDDDA">
          <wp:extent cx="876300" cy="752379"/>
          <wp:effectExtent l="0" t="0" r="0" b="0"/>
          <wp:docPr id="106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78" cy="763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93447"/>
    <w:multiLevelType w:val="hybridMultilevel"/>
    <w:tmpl w:val="9064F63C"/>
    <w:lvl w:ilvl="0" w:tplc="EB4EB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F2C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D8D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3C7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04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A0D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66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263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22B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77"/>
    <w:rsid w:val="000016DA"/>
    <w:rsid w:val="000162CA"/>
    <w:rsid w:val="00034843"/>
    <w:rsid w:val="00047E3C"/>
    <w:rsid w:val="000761E8"/>
    <w:rsid w:val="0008070B"/>
    <w:rsid w:val="00081DAB"/>
    <w:rsid w:val="000903F0"/>
    <w:rsid w:val="00092A09"/>
    <w:rsid w:val="000950C6"/>
    <w:rsid w:val="0009519E"/>
    <w:rsid w:val="000A78E4"/>
    <w:rsid w:val="000C3458"/>
    <w:rsid w:val="001009CA"/>
    <w:rsid w:val="0010199B"/>
    <w:rsid w:val="001210FA"/>
    <w:rsid w:val="001432D3"/>
    <w:rsid w:val="00145826"/>
    <w:rsid w:val="00170F8F"/>
    <w:rsid w:val="00191FBA"/>
    <w:rsid w:val="00195520"/>
    <w:rsid w:val="001A201C"/>
    <w:rsid w:val="001B32E7"/>
    <w:rsid w:val="001C094B"/>
    <w:rsid w:val="001D4B2D"/>
    <w:rsid w:val="001F4490"/>
    <w:rsid w:val="002032BA"/>
    <w:rsid w:val="00203C35"/>
    <w:rsid w:val="00220C92"/>
    <w:rsid w:val="00236E26"/>
    <w:rsid w:val="00237B2F"/>
    <w:rsid w:val="00254E8B"/>
    <w:rsid w:val="0027268F"/>
    <w:rsid w:val="0028673E"/>
    <w:rsid w:val="002A6EC5"/>
    <w:rsid w:val="002B39ED"/>
    <w:rsid w:val="002B3DC4"/>
    <w:rsid w:val="002B4652"/>
    <w:rsid w:val="002F0C65"/>
    <w:rsid w:val="002F3F97"/>
    <w:rsid w:val="00302C31"/>
    <w:rsid w:val="00310030"/>
    <w:rsid w:val="003148B0"/>
    <w:rsid w:val="00334BD0"/>
    <w:rsid w:val="0034225B"/>
    <w:rsid w:val="0036156E"/>
    <w:rsid w:val="003654EE"/>
    <w:rsid w:val="00367FC0"/>
    <w:rsid w:val="003B5192"/>
    <w:rsid w:val="003B7204"/>
    <w:rsid w:val="003C5143"/>
    <w:rsid w:val="003D1ED1"/>
    <w:rsid w:val="003F1E8E"/>
    <w:rsid w:val="003F3F0E"/>
    <w:rsid w:val="004120C8"/>
    <w:rsid w:val="00416019"/>
    <w:rsid w:val="0044156E"/>
    <w:rsid w:val="004440DE"/>
    <w:rsid w:val="00445C5D"/>
    <w:rsid w:val="004503B0"/>
    <w:rsid w:val="004C0928"/>
    <w:rsid w:val="004D50A4"/>
    <w:rsid w:val="004E28C3"/>
    <w:rsid w:val="0050712D"/>
    <w:rsid w:val="00551969"/>
    <w:rsid w:val="005523DD"/>
    <w:rsid w:val="00577FE3"/>
    <w:rsid w:val="005A22E6"/>
    <w:rsid w:val="005A4B10"/>
    <w:rsid w:val="005A5477"/>
    <w:rsid w:val="005B79C6"/>
    <w:rsid w:val="005C194C"/>
    <w:rsid w:val="005C37B9"/>
    <w:rsid w:val="005D10CD"/>
    <w:rsid w:val="005D3F82"/>
    <w:rsid w:val="00624B7D"/>
    <w:rsid w:val="00624E77"/>
    <w:rsid w:val="00641AA7"/>
    <w:rsid w:val="00641DC6"/>
    <w:rsid w:val="0064297C"/>
    <w:rsid w:val="00646D56"/>
    <w:rsid w:val="00655F7D"/>
    <w:rsid w:val="00667F86"/>
    <w:rsid w:val="006852DB"/>
    <w:rsid w:val="006B07A7"/>
    <w:rsid w:val="006B0FDC"/>
    <w:rsid w:val="006C551E"/>
    <w:rsid w:val="006E5888"/>
    <w:rsid w:val="0070052C"/>
    <w:rsid w:val="0075271C"/>
    <w:rsid w:val="0075350B"/>
    <w:rsid w:val="007608FB"/>
    <w:rsid w:val="00780F13"/>
    <w:rsid w:val="00781250"/>
    <w:rsid w:val="007B3C04"/>
    <w:rsid w:val="007B4300"/>
    <w:rsid w:val="007B7725"/>
    <w:rsid w:val="007D1278"/>
    <w:rsid w:val="007D1ED3"/>
    <w:rsid w:val="007D6907"/>
    <w:rsid w:val="007E3E0C"/>
    <w:rsid w:val="007E4AD7"/>
    <w:rsid w:val="00801B57"/>
    <w:rsid w:val="008131D1"/>
    <w:rsid w:val="00815005"/>
    <w:rsid w:val="00826AF0"/>
    <w:rsid w:val="00826E2E"/>
    <w:rsid w:val="008339B0"/>
    <w:rsid w:val="0083461D"/>
    <w:rsid w:val="00836756"/>
    <w:rsid w:val="00865DBF"/>
    <w:rsid w:val="008743E1"/>
    <w:rsid w:val="00876422"/>
    <w:rsid w:val="00876509"/>
    <w:rsid w:val="00892B68"/>
    <w:rsid w:val="008E5C52"/>
    <w:rsid w:val="008F5115"/>
    <w:rsid w:val="00913805"/>
    <w:rsid w:val="009140F0"/>
    <w:rsid w:val="00920EE5"/>
    <w:rsid w:val="009341CB"/>
    <w:rsid w:val="00934C6E"/>
    <w:rsid w:val="009638ED"/>
    <w:rsid w:val="0096430D"/>
    <w:rsid w:val="009662A6"/>
    <w:rsid w:val="00986407"/>
    <w:rsid w:val="009901AC"/>
    <w:rsid w:val="00990932"/>
    <w:rsid w:val="009A2598"/>
    <w:rsid w:val="009A31E1"/>
    <w:rsid w:val="009B2D33"/>
    <w:rsid w:val="009D3ABB"/>
    <w:rsid w:val="009F0F60"/>
    <w:rsid w:val="009F30C3"/>
    <w:rsid w:val="00A05B93"/>
    <w:rsid w:val="00A108B5"/>
    <w:rsid w:val="00A10CBE"/>
    <w:rsid w:val="00A117C6"/>
    <w:rsid w:val="00A4175F"/>
    <w:rsid w:val="00A46C18"/>
    <w:rsid w:val="00A46EBA"/>
    <w:rsid w:val="00A6260E"/>
    <w:rsid w:val="00A70285"/>
    <w:rsid w:val="00A74E92"/>
    <w:rsid w:val="00A91DD4"/>
    <w:rsid w:val="00AC51A5"/>
    <w:rsid w:val="00AC5D9B"/>
    <w:rsid w:val="00AE51FC"/>
    <w:rsid w:val="00AF38C7"/>
    <w:rsid w:val="00AF55A6"/>
    <w:rsid w:val="00B20485"/>
    <w:rsid w:val="00B53D76"/>
    <w:rsid w:val="00B65602"/>
    <w:rsid w:val="00B80AA0"/>
    <w:rsid w:val="00B93D88"/>
    <w:rsid w:val="00BA0B58"/>
    <w:rsid w:val="00BC19D9"/>
    <w:rsid w:val="00BD5F04"/>
    <w:rsid w:val="00BE1741"/>
    <w:rsid w:val="00BF7BF6"/>
    <w:rsid w:val="00C0315E"/>
    <w:rsid w:val="00C073C3"/>
    <w:rsid w:val="00C42621"/>
    <w:rsid w:val="00C51EB3"/>
    <w:rsid w:val="00C55A94"/>
    <w:rsid w:val="00C6091C"/>
    <w:rsid w:val="00C86E27"/>
    <w:rsid w:val="00C92846"/>
    <w:rsid w:val="00C95041"/>
    <w:rsid w:val="00C97865"/>
    <w:rsid w:val="00CA1264"/>
    <w:rsid w:val="00CB2669"/>
    <w:rsid w:val="00CC6373"/>
    <w:rsid w:val="00D11ACB"/>
    <w:rsid w:val="00D25D56"/>
    <w:rsid w:val="00D5252C"/>
    <w:rsid w:val="00D528C3"/>
    <w:rsid w:val="00D65F8E"/>
    <w:rsid w:val="00D9574F"/>
    <w:rsid w:val="00D96CAD"/>
    <w:rsid w:val="00D97245"/>
    <w:rsid w:val="00DA34DE"/>
    <w:rsid w:val="00DB38DB"/>
    <w:rsid w:val="00DB4814"/>
    <w:rsid w:val="00DC0442"/>
    <w:rsid w:val="00DF03A6"/>
    <w:rsid w:val="00E00988"/>
    <w:rsid w:val="00E14ADA"/>
    <w:rsid w:val="00E16224"/>
    <w:rsid w:val="00E31465"/>
    <w:rsid w:val="00E35265"/>
    <w:rsid w:val="00E37E6A"/>
    <w:rsid w:val="00E41C52"/>
    <w:rsid w:val="00E44749"/>
    <w:rsid w:val="00E46AC7"/>
    <w:rsid w:val="00E7261F"/>
    <w:rsid w:val="00E77878"/>
    <w:rsid w:val="00E86326"/>
    <w:rsid w:val="00E92F77"/>
    <w:rsid w:val="00EB56BD"/>
    <w:rsid w:val="00EB76C3"/>
    <w:rsid w:val="00F050C8"/>
    <w:rsid w:val="00F10A3C"/>
    <w:rsid w:val="00F40353"/>
    <w:rsid w:val="00F474D5"/>
    <w:rsid w:val="00FC3F8A"/>
    <w:rsid w:val="00FD0EFC"/>
    <w:rsid w:val="00FF05DD"/>
    <w:rsid w:val="00FF571E"/>
    <w:rsid w:val="052B847B"/>
    <w:rsid w:val="098218C8"/>
    <w:rsid w:val="0B741AEF"/>
    <w:rsid w:val="15A39478"/>
    <w:rsid w:val="16D84BAA"/>
    <w:rsid w:val="1B25F94A"/>
    <w:rsid w:val="1E00A9B0"/>
    <w:rsid w:val="206B3385"/>
    <w:rsid w:val="21CD029E"/>
    <w:rsid w:val="22059BA8"/>
    <w:rsid w:val="25F5EE32"/>
    <w:rsid w:val="27A78BF6"/>
    <w:rsid w:val="28532582"/>
    <w:rsid w:val="29E89AB9"/>
    <w:rsid w:val="2AF5F735"/>
    <w:rsid w:val="2B03E65C"/>
    <w:rsid w:val="3111F15E"/>
    <w:rsid w:val="32E8DDD7"/>
    <w:rsid w:val="3629CCE5"/>
    <w:rsid w:val="37EB6B08"/>
    <w:rsid w:val="3AFD3E08"/>
    <w:rsid w:val="3CD5545E"/>
    <w:rsid w:val="40CA17F0"/>
    <w:rsid w:val="4A522C07"/>
    <w:rsid w:val="4CA6227F"/>
    <w:rsid w:val="52081572"/>
    <w:rsid w:val="57E7CD40"/>
    <w:rsid w:val="5E55DFD4"/>
    <w:rsid w:val="61508890"/>
    <w:rsid w:val="644FD2E8"/>
    <w:rsid w:val="65FDDF89"/>
    <w:rsid w:val="69BD3DD0"/>
    <w:rsid w:val="6C6475ED"/>
    <w:rsid w:val="6F90A492"/>
    <w:rsid w:val="7360F8E8"/>
    <w:rsid w:val="766EC7F7"/>
    <w:rsid w:val="77628649"/>
    <w:rsid w:val="77AC3CAD"/>
    <w:rsid w:val="7A45C606"/>
    <w:rsid w:val="7ADD25BC"/>
    <w:rsid w:val="7C78F61D"/>
    <w:rsid w:val="7F0E9234"/>
    <w:rsid w:val="7F55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B2873"/>
  <w15:chartTrackingRefBased/>
  <w15:docId w15:val="{9E5D10BB-87D7-4471-8692-44D798B0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FDC"/>
    <w:pPr>
      <w:spacing w:after="60" w:line="276" w:lineRule="auto"/>
    </w:pPr>
    <w:rPr>
      <w:lang w:val="it-IT"/>
    </w:rPr>
  </w:style>
  <w:style w:type="paragraph" w:styleId="Ttulo1">
    <w:name w:val="heading 1"/>
    <w:basedOn w:val="Normal"/>
    <w:next w:val="Normal"/>
    <w:link w:val="Ttulo1Car"/>
    <w:uiPriority w:val="9"/>
    <w:qFormat/>
    <w:rsid w:val="005A547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43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5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47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A5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5477"/>
  </w:style>
  <w:style w:type="paragraph" w:styleId="Piedepgina">
    <w:name w:val="footer"/>
    <w:basedOn w:val="Normal"/>
    <w:link w:val="PiedepginaCar"/>
    <w:uiPriority w:val="99"/>
    <w:unhideWhenUsed/>
    <w:rsid w:val="005A5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477"/>
  </w:style>
  <w:style w:type="character" w:customStyle="1" w:styleId="Ttulo1Car">
    <w:name w:val="Título 1 Car"/>
    <w:basedOn w:val="Fuentedeprrafopredeter"/>
    <w:link w:val="Ttulo1"/>
    <w:uiPriority w:val="9"/>
    <w:rsid w:val="005A547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E7261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13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9519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46E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6E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6EBA"/>
    <w:rPr>
      <w:sz w:val="20"/>
      <w:szCs w:val="20"/>
      <w:lang w:val="it-I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6E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6EBA"/>
    <w:rPr>
      <w:b/>
      <w:bCs/>
      <w:sz w:val="20"/>
      <w:szCs w:val="20"/>
      <w:lang w:val="it-IT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Revisin">
    <w:name w:val="Revision"/>
    <w:hidden/>
    <w:uiPriority w:val="99"/>
    <w:semiHidden/>
    <w:rsid w:val="00876509"/>
    <w:pPr>
      <w:spacing w:after="0" w:line="240" w:lineRule="auto"/>
    </w:pPr>
    <w:rPr>
      <w:lang w:val="it-I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430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115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43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d.tavano@ciaotech.com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mailto:Thomas.Schopf@ehealthresearch.no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9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na.wagner@ulpgc.es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rdis.europa.eu/project/id/101017385/es" TargetMode="External"/><Relationship Id="rId24" Type="http://schemas.openxmlformats.org/officeDocument/2006/relationships/image" Target="media/image8.jp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gustavo@iuma.ulpgc.es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12.png"/><Relationship Id="rId10" Type="http://schemas.openxmlformats.org/officeDocument/2006/relationships/endnotes" Target="endnotes.xml"/><Relationship Id="rId19" Type="http://schemas.openxmlformats.org/officeDocument/2006/relationships/image" Target="media/image3.jpe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87AFDD5FF3E40B5B0F80DB0513D72" ma:contentTypeVersion="13" ma:contentTypeDescription="Create a new document." ma:contentTypeScope="" ma:versionID="2116ac54ea0979674015790f342e0678">
  <xsd:schema xmlns:xsd="http://www.w3.org/2001/XMLSchema" xmlns:xs="http://www.w3.org/2001/XMLSchema" xmlns:p="http://schemas.microsoft.com/office/2006/metadata/properties" xmlns:ns3="d5afd637-792f-4562-b086-a338cb8fface" xmlns:ns4="a6b53397-e35f-4b85-83a4-17680ad3b988" targetNamespace="http://schemas.microsoft.com/office/2006/metadata/properties" ma:root="true" ma:fieldsID="9fdad1c5755823ca29e549a18b429b75" ns3:_="" ns4:_="">
    <xsd:import namespace="d5afd637-792f-4562-b086-a338cb8fface"/>
    <xsd:import namespace="a6b53397-e35f-4b85-83a4-17680ad3b9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fd637-792f-4562-b086-a338cb8ff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53397-e35f-4b85-83a4-17680ad3b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BE3A8-C23F-4977-8EB7-A3AC804D80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5BEB41-9813-4F00-B7D5-6A744E6CE9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207EB6-B9CC-45DE-B6D6-B8CBDB2FC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fd637-792f-4562-b086-a338cb8fface"/>
    <ds:schemaRef ds:uri="a6b53397-e35f-4b85-83a4-17680ad3b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E8ACB3-CA72-42F1-81E0-F64366A1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Dora Tavano</dc:creator>
  <cp:keywords/>
  <dc:description/>
  <cp:lastModifiedBy>HIMAR ANTONIO FABELO GÓMEZ</cp:lastModifiedBy>
  <cp:revision>5</cp:revision>
  <dcterms:created xsi:type="dcterms:W3CDTF">2021-03-17T18:06:00Z</dcterms:created>
  <dcterms:modified xsi:type="dcterms:W3CDTF">2021-03-17T19:07:00Z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0x010100C5987AFDD5FF3E40B5B0F80DB0513D72</vt:lpwstr>
  </property>
</Properties>
</file>